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Nucleus ry:n hallituksen kokous 2/2016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  <w:t>Biocity, kiltahuone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  <w:t>19.1.2016 kello 18.15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Paikalla: 9/9</w:t>
        <w:tab/>
        <w:t>Aapo Knuutila</w:t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avattiin ajassa 18.34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rjestys 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pt-PT"/>
        </w:rPr>
      </w:pP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 5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lang w:val="pt-PT"/>
        </w:rPr>
      </w:pP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ttiin kohtaan 17</w:t>
      </w:r>
      <w:r>
        <w:rPr>
          <w:color w:val="000000"/>
          <w:u w:color="000000"/>
          <w:rtl w:val="0"/>
          <w:lang w:val="da-DK"/>
        </w:rPr>
        <w:t xml:space="preserve"> ”</w:t>
      </w:r>
      <w:r>
        <w:rPr>
          <w:color w:val="000000"/>
          <w:u w:color="000000"/>
          <w:rtl w:val="0"/>
        </w:rPr>
        <w:t>Talous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Pankkiasiat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7"/>
        </w:num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TEK-risteily 28.1</w:t>
      </w:r>
    </w:p>
    <w:p>
      <w:pPr>
        <w:pStyle w:val="Normal.0"/>
        <w:numPr>
          <w:ilvl w:val="2"/>
          <w:numId w:val="2"/>
        </w:numPr>
      </w:pPr>
      <w:r>
        <w:rPr>
          <w:color w:val="000000"/>
          <w:u w:color="000000"/>
          <w:rtl w:val="0"/>
        </w:rPr>
        <w:t xml:space="preserve">Osallistujat on ilmoitettu </w:t>
      </w:r>
    </w:p>
    <w:p>
      <w:pPr>
        <w:pStyle w:val="List Paragraph"/>
        <w:numPr>
          <w:ilvl w:val="1"/>
          <w:numId w:val="4"/>
        </w:numPr>
      </w:pPr>
      <w:r>
        <w:rPr>
          <w:rtl w:val="0"/>
        </w:rPr>
        <w:t xml:space="preserve">TYY:n koulutukset </w:t>
      </w:r>
    </w:p>
    <w:p>
      <w:pPr>
        <w:pStyle w:val="List Paragraph"/>
        <w:numPr>
          <w:ilvl w:val="2"/>
          <w:numId w:val="8"/>
        </w:numPr>
      </w:pPr>
      <w:r>
        <w:rPr>
          <w:rtl w:val="0"/>
        </w:rPr>
        <w:t>Koulutusp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 xml:space="preserve">ä </w:t>
      </w:r>
      <w:r>
        <w:rPr>
          <w:rtl w:val="0"/>
        </w:rPr>
        <w:t>26.1.</w:t>
      </w:r>
    </w:p>
    <w:p>
      <w:pPr>
        <w:pStyle w:val="List Paragraph"/>
        <w:numPr>
          <w:ilvl w:val="1"/>
          <w:numId w:val="4"/>
        </w:numPr>
      </w:pPr>
      <w:r>
        <w:rPr>
          <w:rtl w:val="0"/>
        </w:rPr>
        <w:t>Lukekaa uusi Aurora-lehti, siell</w:t>
      </w:r>
      <w:r>
        <w:rPr>
          <w:rtl w:val="0"/>
        </w:rPr>
        <w:t xml:space="preserve">ä </w:t>
      </w:r>
      <w:r>
        <w:rPr>
          <w:rtl w:val="0"/>
        </w:rPr>
        <w:t>voi olla kuva Niinasta!</w:t>
      </w:r>
    </w:p>
    <w:p>
      <w:pPr>
        <w:pStyle w:val="List Paragraph"/>
        <w:numPr>
          <w:ilvl w:val="1"/>
          <w:numId w:val="4"/>
        </w:numPr>
      </w:pPr>
      <w:r>
        <w:rPr>
          <w:rtl w:val="0"/>
        </w:rPr>
        <w:t>Teekkarispeksin lipunmyynti on auennut!</w:t>
      </w:r>
    </w:p>
    <w:p>
      <w:pPr>
        <w:pStyle w:val="List Paragraph"/>
        <w:numPr>
          <w:ilvl w:val="0"/>
          <w:numId w:val="9"/>
        </w:numPr>
      </w:pPr>
      <w:r>
        <w:rPr>
          <w:rtl w:val="0"/>
        </w:rPr>
        <w:t>Edellisen p</w:t>
      </w:r>
      <w:r>
        <w:rPr>
          <w:rtl w:val="0"/>
          <w:lang w:val="sv-SE"/>
        </w:rPr>
        <w:t>ö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>kirjan hyv</w:t>
      </w:r>
      <w:r>
        <w:rPr>
          <w:rtl w:val="0"/>
        </w:rPr>
        <w:t>ä</w:t>
      </w:r>
      <w:r>
        <w:rPr>
          <w:rtl w:val="0"/>
        </w:rPr>
        <w:t>ksyminen</w:t>
      </w:r>
    </w:p>
    <w:p>
      <w:pPr>
        <w:pStyle w:val="List Paragraph"/>
        <w:numPr>
          <w:ilvl w:val="1"/>
          <w:numId w:val="4"/>
        </w:numPr>
      </w:pPr>
      <w:r>
        <w:rPr>
          <w:rtl w:val="0"/>
        </w:rPr>
        <w:t>Ei hyv</w:t>
      </w:r>
      <w:r>
        <w:rPr>
          <w:rtl w:val="0"/>
        </w:rPr>
        <w:t>ä</w:t>
      </w:r>
      <w:r>
        <w:rPr>
          <w:rtl w:val="0"/>
        </w:rPr>
        <w:t>ksyt</w:t>
      </w:r>
      <w:r>
        <w:rPr>
          <w:rtl w:val="0"/>
        </w:rPr>
        <w:t xml:space="preserve">ä </w:t>
      </w:r>
      <w:r>
        <w:rPr>
          <w:rtl w:val="0"/>
          <w:lang w:val="de-DE"/>
        </w:rPr>
        <w:t>viel</w:t>
      </w:r>
      <w:r>
        <w:rPr>
          <w:rtl w:val="0"/>
        </w:rPr>
        <w:t>ä</w:t>
      </w:r>
      <w:r>
        <w:rPr>
          <w:rtl w:val="0"/>
        </w:rPr>
        <w:t>, koska tarpeeksi moni ei ole lukenut</w:t>
      </w:r>
    </w:p>
    <w:p>
      <w:pPr>
        <w:pStyle w:val="Normal.0"/>
        <w:numPr>
          <w:ilvl w:val="0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Posti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TEK-akatemia 3.-4.3.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Teekkariristeilyp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puheenjohtajille, fuksivastaaville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kiltayhdyshenkil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ille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tapahtuma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Hybridin hallitussitsit 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isesti 24.2.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Opetussuunnitelmapalaverit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Keskusteltiin uudistuvista opintosuunnitelmista, laitoksen puolelta alustava suunnitelma julkaistu nyt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Emme anna vapaiden valintapisteiden heikent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labrojen 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ja Maisa Lintala tapaavat elintarvikekehityksen henkil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kuntaa 24.2. ja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fr-FR"/>
        </w:rPr>
        <w:t>t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 kurssien sis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lt</w:t>
      </w:r>
      <w:r>
        <w:rPr>
          <w:color w:val="000000"/>
          <w:u w:color="000000"/>
          <w:rtl w:val="0"/>
        </w:rPr>
        <w:t>öä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viikon perjantaina uuteen strategiaan liittyv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tilaisuus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menee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isesti, Saara Kuusinen ei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Hybridin edunvalvontasauna 3.2. 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Koulutus- ja sosiaalipoliittiset vastaavat kutsuttu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333333"/>
          <w:u w:color="333333"/>
          <w:shd w:val="clear" w:color="auto" w:fill="ffffff"/>
          <w:rtl w:val="0"/>
        </w:rPr>
        <w:t>Koulutuksen kehitt</w:t>
      </w:r>
      <w:r>
        <w:rPr>
          <w:color w:val="333333"/>
          <w:u w:color="333333"/>
          <w:shd w:val="clear" w:color="auto" w:fill="ffffff"/>
          <w:rtl w:val="0"/>
        </w:rPr>
        <w:t>ä</w:t>
      </w:r>
      <w:r>
        <w:rPr>
          <w:color w:val="333333"/>
          <w:u w:color="333333"/>
          <w:shd w:val="clear" w:color="auto" w:fill="ffffff"/>
          <w:rtl w:val="0"/>
        </w:rPr>
        <w:t>misty</w:t>
      </w:r>
      <w:r>
        <w:rPr>
          <w:color w:val="333333"/>
          <w:u w:color="333333"/>
          <w:shd w:val="clear" w:color="auto" w:fill="ffffff"/>
          <w:rtl w:val="0"/>
          <w:lang w:val="sv-SE"/>
        </w:rPr>
        <w:t>ö</w:t>
      </w:r>
      <w:r>
        <w:rPr>
          <w:color w:val="333333"/>
          <w:u w:color="333333"/>
          <w:shd w:val="clear" w:color="auto" w:fill="ffffff"/>
          <w:rtl w:val="0"/>
        </w:rPr>
        <w:t xml:space="preserve">ryhmien yhteiskokous </w:t>
      </w:r>
      <w:r>
        <w:rPr>
          <w:color w:val="000000"/>
          <w:u w:color="000000"/>
          <w:rtl w:val="0"/>
        </w:rPr>
        <w:t>28.1.</w:t>
      </w:r>
    </w:p>
    <w:p>
      <w:pPr>
        <w:pStyle w:val="Normal.0"/>
        <w:numPr>
          <w:ilvl w:val="2"/>
          <w:numId w:val="1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ja Saara Kuusinen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da-DK"/>
        </w:rPr>
      </w:pPr>
      <w:r>
        <w:rPr>
          <w:color w:val="000000"/>
          <w:u w:color="000000"/>
          <w:rtl w:val="0"/>
          <w:lang w:val="da-DK"/>
        </w:rPr>
        <w:t>ABI-p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14.1.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ndill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ei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ynyt kovin paljon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kierroksilla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Juliste olisi voinut olla parempi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100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 xml:space="preserve">Wappuun </w:t>
      </w:r>
      <w:r>
        <w:rPr>
          <w:color w:val="000000"/>
          <w:u w:color="000000"/>
          <w:rtl w:val="0"/>
        </w:rPr>
        <w:t>–</w:t>
      </w:r>
      <w:r>
        <w:rPr>
          <w:color w:val="000000"/>
          <w:u w:color="000000"/>
          <w:rtl w:val="0"/>
        </w:rPr>
        <w:t>bileet 21.1.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Merkit tulleet, kaikki kunnossa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Hallituksenvaihtositsit 21.1.</w:t>
      </w:r>
    </w:p>
    <w:p>
      <w:pPr>
        <w:pStyle w:val="Normal.0"/>
        <w:numPr>
          <w:ilvl w:val="2"/>
          <w:numId w:val="1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 olla,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tarvitaan hiukan apua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rjestelyiss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muuten kunnossa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Bioshock 27.1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1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Merkit ovat tulleet, kaikki on kunnossa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Ulkopaikkakuntien 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vyyskiltojen hallitustapaaminen 19.-21.2.</w:t>
      </w:r>
    </w:p>
    <w:p>
      <w:pPr>
        <w:pStyle w:val="Normal.0"/>
        <w:numPr>
          <w:ilvl w:val="2"/>
          <w:numId w:val="1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Osallistujat ilmoitettava tammikuun loppuun menness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</w:t>
      </w:r>
    </w:p>
    <w:p>
      <w:pPr>
        <w:pStyle w:val="Normal.0"/>
        <w:numPr>
          <w:ilvl w:val="2"/>
          <w:numId w:val="1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ytyy 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viimeist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15.3.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ajankohdaksi tiistai 8.3. klo 17.00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12.3.</w:t>
      </w:r>
    </w:p>
    <w:p>
      <w:pPr>
        <w:pStyle w:val="Normal.0"/>
        <w:numPr>
          <w:ilvl w:val="2"/>
          <w:numId w:val="1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Puheenjohtajan merkkej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ansiomerkkej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voisi jakaa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Pyrit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hinta enint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  <w:lang w:val="pt-PT"/>
        </w:rPr>
        <w:t>n 35 eurossa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Delica liian kallis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Kirkkotie voisi olla mahdollinen paikka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Suunniteltu merkki on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kunhan siihen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jotain teksti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. Tilattaneen 100 kappaletta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Wappu</w:t>
      </w:r>
    </w:p>
    <w:p>
      <w:pPr>
        <w:pStyle w:val="Normal.0"/>
        <w:numPr>
          <w:ilvl w:val="2"/>
          <w:numId w:val="2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On tehty alustava aikataulu tapahtumille, ja suunnittelu on aloitettu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Kulttuuritoimikunta on alustavasti suunnitellut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kyykkyviinien maisteluillan tai jonkun muun kulttuuriin liittyv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tapahtuman.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 tapahtumalle sopivia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voisivat olla 17. tai 18.4.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Bahamabileet 24.4. on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tapahtumapaikkaa vailla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Cigges ja Nummen sauna mahdollisia, Cigges saattaisi olla parempi vaihtoehto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Teekkarikeksint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en-US"/>
        </w:rPr>
        <w:t>jen deadline 1.4.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Wappupassit tulevat myyntiin huhtikuun alussa, Digit hoitaa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isesti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s-ES_tradnl"/>
        </w:rPr>
      </w:pPr>
      <w:r>
        <w:rPr>
          <w:color w:val="000000"/>
          <w:u w:color="000000"/>
          <w:rtl w:val="0"/>
          <w:lang w:val="es-ES_tradnl"/>
        </w:rPr>
        <w:t>Universitas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Lakkien kokeilut</w:t>
      </w:r>
    </w:p>
    <w:p>
      <w:pPr>
        <w:pStyle w:val="Normal.0"/>
        <w:numPr>
          <w:ilvl w:val="2"/>
          <w:numId w:val="2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Helmikuun alussa on sovitus</w:t>
      </w:r>
    </w:p>
    <w:p>
      <w:pPr>
        <w:pStyle w:val="List Paragraph"/>
        <w:numPr>
          <w:ilvl w:val="0"/>
          <w:numId w:val="2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List Paragraph"/>
        <w:numPr>
          <w:ilvl w:val="0"/>
          <w:numId w:val="2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Luistelukokeilu 25.1.</w:t>
      </w:r>
    </w:p>
    <w:p>
      <w:pPr>
        <w:pStyle w:val="List Paragraph"/>
        <w:numPr>
          <w:ilvl w:val="0"/>
          <w:numId w:val="22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 kokoontui 18.1.</w:t>
      </w:r>
      <w:r>
        <w:rPr>
          <w:color w:val="000000"/>
          <w:u w:color="000000"/>
          <w:rtl w:val="0"/>
          <w:lang w:val="en-US"/>
        </w:rPr>
        <w:t xml:space="preserve"> Boostilla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kerho saattaa kokoontua ensi viikolla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lleen</w:t>
      </w:r>
    </w:p>
    <w:p>
      <w:pPr>
        <w:pStyle w:val="List Paragraph"/>
        <w:numPr>
          <w:ilvl w:val="0"/>
          <w:numId w:val="23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Kulttuuritoimikunta piti kokouksen eilen</w:t>
      </w:r>
    </w:p>
    <w:p>
      <w:pPr>
        <w:pStyle w:val="List Paragraph"/>
        <w:numPr>
          <w:ilvl w:val="2"/>
          <w:numId w:val="2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Tavoite viisi tapahtumaa vuoden aikana</w:t>
      </w:r>
    </w:p>
    <w:p>
      <w:pPr>
        <w:pStyle w:val="List Paragraph"/>
        <w:numPr>
          <w:ilvl w:val="2"/>
          <w:numId w:val="2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Hyvinvointiviikolle suunniteltu jotain kulttuuritapahtumaa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Voisi kysy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jos Nucleus saisi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leffailtoja esimerkiksi TYK ry:n kanssa</w:t>
      </w:r>
    </w:p>
    <w:p>
      <w:pPr>
        <w:pStyle w:val="List Paragraph"/>
        <w:numPr>
          <w:ilvl w:val="0"/>
          <w:numId w:val="2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File-sopimus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File-toimikunta saa nyt suuremman osan (67%) mainostuloista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Sopimusta ei voida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  <w:lang w:val="de-DE"/>
        </w:rPr>
        <w:t>viel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koska laitokselta ei ole kuulunut piltti-Filen postitusasioista</w:t>
      </w:r>
    </w:p>
    <w:p>
      <w:pPr>
        <w:pStyle w:val="Normal.0"/>
        <w:numPr>
          <w:ilvl w:val="0"/>
          <w:numId w:val="25"/>
        </w:num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>Biocityn avaimet</w:t>
      </w:r>
    </w:p>
    <w:p>
      <w:pPr>
        <w:pStyle w:val="Normal.0"/>
        <w:numPr>
          <w:ilvl w:val="2"/>
          <w:numId w:val="26"/>
        </w:numPr>
      </w:pPr>
      <w:r>
        <w:rPr>
          <w:rtl w:val="0"/>
        </w:rPr>
        <w:t>Kaikki eiv</w:t>
      </w:r>
      <w:r>
        <w:rPr>
          <w:rtl w:val="0"/>
        </w:rPr>
        <w:t>ä</w:t>
      </w:r>
      <w:r>
        <w:rPr>
          <w:rtl w:val="0"/>
        </w:rPr>
        <w:t>t ole viel</w:t>
      </w:r>
      <w:r>
        <w:rPr>
          <w:rtl w:val="0"/>
        </w:rPr>
        <w:t xml:space="preserve">ä </w:t>
      </w:r>
      <w:r>
        <w:rPr>
          <w:rtl w:val="0"/>
        </w:rPr>
        <w:t>hakeneet avaimia, eiv</w:t>
      </w:r>
      <w:r>
        <w:rPr>
          <w:rtl w:val="0"/>
        </w:rPr>
        <w:t>ä</w:t>
      </w:r>
      <w:r>
        <w:rPr>
          <w:rtl w:val="0"/>
        </w:rPr>
        <w:t>tk</w:t>
      </w:r>
      <w:r>
        <w:rPr>
          <w:rtl w:val="0"/>
        </w:rPr>
        <w:t xml:space="preserve">ä </w:t>
      </w:r>
      <w:r>
        <w:rPr>
          <w:rtl w:val="0"/>
        </w:rPr>
        <w:t>kaikki viime vuoden avainten haltijat ole palauttaneet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Pankkiasiat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Nucleuksella on nyt omat tunnukset pankkiin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Palvelumaksuja on veloitettu liian paljon viime vuosien aikana, koska vanhan sopimuksen lakkauttaminen ei ollut onnistunut jostain syyst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Ainakin osa 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maksuista luvattiin palauttaa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Selvitet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kuinka paljon ylim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maksuja on peritty ja tarvittaessa ryhdyt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jatkotoimenpiteisiin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Maksetaan Saara Kuusiselle 12,55</w:t>
      </w:r>
      <w:r>
        <w:rPr>
          <w:color w:val="000000"/>
          <w:u w:color="000000"/>
          <w:rtl w:val="0"/>
          <w:lang w:val="pt-PT"/>
        </w:rPr>
        <w:t xml:space="preserve">€ </w:t>
      </w:r>
      <w:r>
        <w:rPr>
          <w:color w:val="000000"/>
          <w:u w:color="000000"/>
          <w:rtl w:val="0"/>
        </w:rPr>
        <w:t>Abi-p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tarjoiluista ja kirjanpitov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lineist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Teekkarispeksin lipunmyynti on auki, ostakaa!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 virkist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ytymistapahtuma helmikuussa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Kostajaiset 10.2.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Hyvinvointiviikolle projektiavun hakemisen deadlinet ovat helmi- ja huhtikuun loppuun menness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tiistaina 2.2. klo 17.30 ravintola Three Beersiss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 20.51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  <w:rtl w:val="0"/>
      </w:rPr>
      <w:tab/>
      <w:tab/>
      <w:t>19.1.2016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3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1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2">
      <w:startOverride w:val="1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  <w:num w:numId="14">
    <w:abstractNumId w:val="0"/>
    <w:lvlOverride w:ilvl="2">
      <w:startOverride w:val="1"/>
    </w:lvlOverride>
  </w:num>
  <w:num w:numId="15">
    <w:abstractNumId w:val="0"/>
    <w:lvlOverride w:ilvl="2">
      <w:startOverride w:val="1"/>
    </w:lvlOverride>
  </w:num>
  <w:num w:numId="16">
    <w:abstractNumId w:val="0"/>
    <w:lvlOverride w:ilvl="2">
      <w:startOverride w:val="1"/>
    </w:lvlOverride>
  </w:num>
  <w:num w:numId="17">
    <w:abstractNumId w:val="0"/>
    <w:lvlOverride w:ilvl="2">
      <w:startOverride w:val="1"/>
    </w:lvlOverride>
  </w:num>
  <w:num w:numId="18">
    <w:abstractNumId w:val="0"/>
    <w:lvlOverride w:ilvl="2">
      <w:startOverride w:val="1"/>
    </w:lvlOverride>
  </w:num>
  <w:num w:numId="19">
    <w:abstractNumId w:val="0"/>
    <w:lvlOverride w:ilvl="2">
      <w:startOverride w:val="1"/>
    </w:lvlOverride>
  </w:num>
  <w:num w:numId="20">
    <w:abstractNumId w:val="0"/>
    <w:lvlOverride w:ilvl="2">
      <w:startOverride w:val="1"/>
    </w:lvlOverride>
  </w:num>
  <w:num w:numId="21">
    <w:abstractNumId w:val="0"/>
    <w:lvlOverride w:ilvl="2">
      <w:startOverride w:val="1"/>
    </w:lvlOverride>
  </w:num>
  <w:num w:numId="22">
    <w:abstractNumId w:val="0"/>
    <w:lvlOverride w:ilvl="0">
      <w:startOverride w:val="13"/>
    </w:lvlOverride>
  </w:num>
  <w:num w:numId="23">
    <w:abstractNumId w:val="0"/>
    <w:lvlOverride w:ilvl="0">
      <w:startOverride w:val="14"/>
    </w:lvlOverride>
  </w:num>
  <w:num w:numId="24">
    <w:abstractNumId w:val="0"/>
    <w:lvlOverride w:ilvl="0">
      <w:startOverride w:val="15"/>
    </w:lvlOverride>
  </w:num>
  <w:num w:numId="25">
    <w:abstractNumId w:val="0"/>
    <w:lvlOverride w:ilvl="0">
      <w:startOverride w:val="16"/>
    </w:lvlOverride>
  </w:num>
  <w:num w:numId="2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</w:tabs>
          <w:ind w:left="2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</w:tabs>
          <w:ind w:left="434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</w:tabs>
          <w:ind w:left="650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8"/>
    </w:lvlOverride>
  </w:num>
  <w:num w:numId="28">
    <w:abstractNumId w:val="0"/>
    <w:lvlOverride w:ilvl="0">
      <w:startOverride w:val="19"/>
    </w:lvlOverride>
  </w:num>
  <w:num w:numId="29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